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32"/>
        </w:rPr>
        <w:t>供应商供应（服务）品类短信推送增值服务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建议供应商成功办理CA数字证书及平台会员（有效期内）后，再按需购买此增值服务，否则可能影响正常参与投标，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本增值服务非必须缴费项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收费标准（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一年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）：按品类分别进行收费，需一次性缴清，首品类100元/类，第二个及以上品类50元/类(注:重新增加类别费用将重新计算)。例如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一次性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选择2个品类，总费用为：100元(首品类)+50元(第二个品类)=150元;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一次性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选择3个品类，总费用为：100+50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*2=200元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，以此类推。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如需购买，操作步骤如下：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登录系统后选择‘采购品类购买’</w:t>
      </w:r>
    </w:p>
    <w:p>
      <w:pPr>
        <w:rPr>
          <w:rFonts w:hint="eastAsia"/>
        </w:rPr>
      </w:pPr>
      <w:r>
        <w:drawing>
          <wp:inline distT="0" distB="0" distL="0" distR="0">
            <wp:extent cx="5259705" cy="2779395"/>
            <wp:effectExtent l="0" t="0" r="17145" b="1905"/>
            <wp:docPr id="2049526991" name="图片 1" descr="C:\Users\Administrator\Desktop\微信截图_20260622090311.png微信截图_2026062209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526991" name="图片 1" descr="C:\Users\Administrator\Desktop\微信截图_20260622090311.png微信截图_2026062209031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r>
        <w:rPr>
          <w:rFonts w:hint="eastAsia"/>
          <w:lang w:val="en-US" w:eastAsia="zh-CN"/>
        </w:rPr>
        <w:t>2、</w:t>
      </w:r>
      <w:r>
        <w:rPr>
          <w:rFonts w:hint="eastAsia"/>
        </w:rPr>
        <w:t>采购品类购买页面选择想要购买的品类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1770" cy="3717925"/>
            <wp:effectExtent l="0" t="0" r="5080" b="15875"/>
            <wp:docPr id="1970936815" name="图片 1" descr="C:\Users\Administrator\Desktop\微信截图_20260622090549.png微信截图_20260622090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36815" name="图片 1" descr="C:\Users\Administrator\Desktop\微信截图_20260622090549.png微信截图_2026062209054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60975" cy="2722880"/>
            <wp:effectExtent l="0" t="0" r="15875" b="1270"/>
            <wp:docPr id="796206133" name="图片 1" descr="C:\Users\Administrator\Desktop\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06133" name="图片 1" descr="C:\Users\Administrator\Desktop\1.png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选择时长</w:t>
      </w:r>
    </w:p>
    <w:p>
      <w:pPr>
        <w:rPr>
          <w:rFonts w:hint="eastAsia"/>
        </w:rPr>
      </w:pPr>
      <w:r>
        <w:drawing>
          <wp:inline distT="0" distB="0" distL="0" distR="0">
            <wp:extent cx="5274310" cy="3045460"/>
            <wp:effectExtent l="0" t="0" r="2540" b="2540"/>
            <wp:docPr id="866347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4731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确认金额，选择发票类型</w:t>
      </w:r>
    </w:p>
    <w:p>
      <w:pPr>
        <w:widowControl/>
        <w:rPr>
          <w:rFonts w:hint="eastAsia"/>
        </w:rPr>
      </w:pPr>
      <w:r>
        <w:drawing>
          <wp:inline distT="0" distB="0" distL="0" distR="0">
            <wp:extent cx="5274310" cy="3009900"/>
            <wp:effectExtent l="0" t="0" r="2540" b="0"/>
            <wp:docPr id="1651004150" name="图片 1" descr="C:\Users\Administrator\Desktop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04150" name="图片 1" descr="C:\Users\Administrator\Desktop\2.pn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填写开票信息</w:t>
      </w:r>
    </w:p>
    <w:p>
      <w:pPr>
        <w:rPr>
          <w:rFonts w:hint="eastAsia"/>
        </w:rPr>
      </w:pPr>
      <w:r>
        <w:drawing>
          <wp:inline distT="0" distB="0" distL="0" distR="0">
            <wp:extent cx="5274310" cy="3108960"/>
            <wp:effectExtent l="0" t="0" r="2540" b="15240"/>
            <wp:docPr id="457821652" name="图片 1" descr="C:\Users\Administrator\Desktop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21652" name="图片 1" descr="C:\Users\Administrator\Desktop\3.png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</w:rPr>
        <w:t>确认开票信息</w:t>
      </w:r>
    </w:p>
    <w:p>
      <w:pPr>
        <w:rPr>
          <w:rFonts w:hint="eastAsia"/>
        </w:rPr>
      </w:pPr>
      <w:r>
        <w:drawing>
          <wp:inline distT="0" distB="0" distL="0" distR="0">
            <wp:extent cx="5264150" cy="3088640"/>
            <wp:effectExtent l="0" t="0" r="12700" b="16510"/>
            <wp:docPr id="1825472399" name="图片 1" descr="C:\Users\Administrator\Desktop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72399" name="图片 1" descr="C:\Users\Administrator\Desktop\4.pn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1135" cy="2936240"/>
            <wp:effectExtent l="0" t="0" r="5715" b="16510"/>
            <wp:docPr id="692088900" name="图片 1" descr="C:\Users\Administrator\Desktop\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88900" name="图片 1" descr="C:\Users\Administrator\Desktop\5.png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7、</w:t>
      </w:r>
      <w:r>
        <w:rPr>
          <w:rFonts w:hint="eastAsia"/>
        </w:rPr>
        <w:t>扫码付款</w:t>
      </w:r>
    </w:p>
    <w:p>
      <w:pPr>
        <w:rPr>
          <w:rFonts w:hint="eastAsia"/>
        </w:rPr>
      </w:pPr>
      <w:r>
        <w:drawing>
          <wp:inline distT="0" distB="0" distL="0" distR="0">
            <wp:extent cx="5248910" cy="3098800"/>
            <wp:effectExtent l="0" t="0" r="8890" b="6350"/>
            <wp:docPr id="212137289" name="图片 1" descr="C:\Users\Administrator\Desktop\6.p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37289" name="图片 1" descr="C:\Users\Administrator\Desktop\6.png6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rPr>
          <w:rFonts w:hint="eastAsia"/>
        </w:rPr>
      </w:pPr>
      <w:r>
        <w:rPr>
          <w:rFonts w:hint="eastAsia"/>
        </w:rPr>
        <w:t>购买成功</w:t>
      </w:r>
    </w:p>
    <w:p>
      <w:pPr>
        <w:widowControl/>
        <w:rPr>
          <w:rFonts w:hint="eastAsia"/>
        </w:rPr>
      </w:pPr>
      <w:r>
        <w:drawing>
          <wp:inline distT="0" distB="0" distL="0" distR="0">
            <wp:extent cx="5274310" cy="3985895"/>
            <wp:effectExtent l="0" t="0" r="2540" b="14605"/>
            <wp:docPr id="1603572494" name="图片 1" descr="C:\Users\Administrator\Desktop\7.p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72494" name="图片 1" descr="C:\Users\Administrator\Desktop\7.png7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68"/>
    <w:rsid w:val="001809EB"/>
    <w:rsid w:val="00444282"/>
    <w:rsid w:val="00594F32"/>
    <w:rsid w:val="00717411"/>
    <w:rsid w:val="00754E41"/>
    <w:rsid w:val="007800A5"/>
    <w:rsid w:val="00957BAD"/>
    <w:rsid w:val="009D2268"/>
    <w:rsid w:val="00C823F7"/>
    <w:rsid w:val="00D506C4"/>
    <w:rsid w:val="00E057E9"/>
    <w:rsid w:val="051C07CE"/>
    <w:rsid w:val="06392AAB"/>
    <w:rsid w:val="15022713"/>
    <w:rsid w:val="1B9277F2"/>
    <w:rsid w:val="1D226BAC"/>
    <w:rsid w:val="23F109AA"/>
    <w:rsid w:val="2C286A51"/>
    <w:rsid w:val="322F50E9"/>
    <w:rsid w:val="42A20749"/>
    <w:rsid w:val="4629781A"/>
    <w:rsid w:val="4FD1129F"/>
    <w:rsid w:val="5C58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56</Words>
  <Characters>56</Characters>
  <Lines>28</Lines>
  <Paragraphs>15</Paragraphs>
  <TotalTime>2</TotalTime>
  <ScaleCrop>false</ScaleCrop>
  <LinksUpToDate>false</LinksUpToDate>
  <CharactersWithSpaces>97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2025-01-13T05:05:00Z</dcterms:created>
  <dc:creator>jingya zhai</dc:creator>
  <cp:lastModifiedBy>往后余生</cp:lastModifiedBy>
  <dcterms:modified xsi:type="dcterms:W3CDTF">2026-06-22T01:59:52Z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