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4E563" w14:textId="77777777" w:rsidR="001A553D" w:rsidRDefault="00000000">
      <w:pPr>
        <w:jc w:val="center"/>
        <w:rPr>
          <w:rFonts w:ascii="宋体" w:eastAsia="宋体" w:hAnsi="宋体" w:cs="宋体" w:hint="eastAsia"/>
          <w:b/>
          <w:bCs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开通会员缴费支付操作手册</w:t>
      </w:r>
    </w:p>
    <w:p w14:paraId="6040DF87" w14:textId="77777777" w:rsidR="001A553D" w:rsidRDefault="00000000">
      <w:pPr>
        <w:numPr>
          <w:ilvl w:val="0"/>
          <w:numId w:val="2"/>
        </w:numPr>
        <w:rPr>
          <w:rFonts w:ascii="宋体" w:eastAsia="宋体" w:hAnsi="宋体" w:cs="宋体" w:hint="eastAsia"/>
          <w:b/>
          <w:bCs/>
          <w:sz w:val="24"/>
          <w:szCs w:val="32"/>
        </w:rPr>
      </w:pPr>
      <w:r>
        <w:rPr>
          <w:rFonts w:ascii="宋体" w:eastAsia="宋体" w:hAnsi="宋体" w:cs="宋体" w:hint="eastAsia"/>
          <w:b/>
          <w:bCs/>
          <w:sz w:val="24"/>
          <w:szCs w:val="32"/>
        </w:rPr>
        <w:t>登录系统</w:t>
      </w:r>
    </w:p>
    <w:p w14:paraId="33CC32B5" w14:textId="77777777" w:rsidR="001A553D" w:rsidRDefault="00000000">
      <w:pPr>
        <w:rPr>
          <w:rFonts w:ascii="宋体" w:eastAsia="宋体" w:hAnsi="宋体" w:cs="宋体" w:hint="eastAsia"/>
          <w:b/>
          <w:bCs/>
          <w:sz w:val="24"/>
          <w:szCs w:val="32"/>
        </w:rPr>
      </w:pPr>
      <w:r>
        <w:rPr>
          <w:rFonts w:ascii="宋体" w:eastAsia="宋体" w:hAnsi="宋体" w:cs="宋体" w:hint="eastAsia"/>
          <w:b/>
          <w:bCs/>
          <w:sz w:val="24"/>
          <w:szCs w:val="32"/>
        </w:rPr>
        <w:t>访问登录地址：http://app.hmjtztb.com/jypt/j_form/gysloginpath</w:t>
      </w:r>
    </w:p>
    <w:p w14:paraId="3BC21C7A" w14:textId="77777777" w:rsidR="001A553D" w:rsidRDefault="00000000">
      <w:r>
        <w:rPr>
          <w:noProof/>
        </w:rPr>
        <w:drawing>
          <wp:anchor distT="0" distB="0" distL="114300" distR="114300" simplePos="0" relativeHeight="251659264" behindDoc="0" locked="0" layoutInCell="1" allowOverlap="1" wp14:anchorId="0CFF8F25" wp14:editId="43232BD9">
            <wp:simplePos x="0" y="0"/>
            <wp:positionH relativeFrom="column">
              <wp:posOffset>350520</wp:posOffset>
            </wp:positionH>
            <wp:positionV relativeFrom="paragraph">
              <wp:posOffset>152400</wp:posOffset>
            </wp:positionV>
            <wp:extent cx="3582035" cy="274955"/>
            <wp:effectExtent l="0" t="0" r="14605" b="1460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37560085" wp14:editId="795EBC3D">
            <wp:extent cx="5265420" cy="314388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3C2E" w14:textId="77777777" w:rsidR="001A553D" w:rsidRDefault="00000000">
      <w:pPr>
        <w:rPr>
          <w:rFonts w:ascii="宋体" w:eastAsia="宋体" w:hAnsi="宋体" w:cs="宋体" w:hint="eastAsia"/>
          <w:b/>
          <w:bCs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或者使用数字证书（CA）登录</w:t>
      </w:r>
    </w:p>
    <w:p w14:paraId="2FD06B9B" w14:textId="77777777" w:rsidR="001A553D" w:rsidRDefault="00000000">
      <w:pPr>
        <w:rPr>
          <w:rFonts w:ascii="宋体" w:eastAsia="宋体" w:hAnsi="宋体" w:cs="宋体" w:hint="eastAsia"/>
          <w:b/>
          <w:bCs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数字证书（CA）只能在IE浏览器或360兼容模式下使用</w:t>
      </w:r>
    </w:p>
    <w:p w14:paraId="69BCEA4E" w14:textId="77777777" w:rsidR="001A553D" w:rsidRDefault="00000000">
      <w:r>
        <w:rPr>
          <w:noProof/>
        </w:rPr>
        <w:drawing>
          <wp:anchor distT="0" distB="0" distL="114300" distR="114300" simplePos="0" relativeHeight="251660288" behindDoc="0" locked="0" layoutInCell="1" allowOverlap="1" wp14:anchorId="42686CC4" wp14:editId="3B2177BD">
            <wp:simplePos x="0" y="0"/>
            <wp:positionH relativeFrom="column">
              <wp:posOffset>715645</wp:posOffset>
            </wp:positionH>
            <wp:positionV relativeFrom="paragraph">
              <wp:posOffset>236220</wp:posOffset>
            </wp:positionV>
            <wp:extent cx="740410" cy="186055"/>
            <wp:effectExtent l="0" t="0" r="6350" b="12065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0DFB7404" wp14:editId="029E7594">
            <wp:extent cx="5269865" cy="3160395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99BE" w14:textId="77777777" w:rsidR="001A553D" w:rsidRDefault="001A553D"/>
    <w:p w14:paraId="2D97B49D" w14:textId="77777777" w:rsidR="001A553D" w:rsidRDefault="001A553D"/>
    <w:p w14:paraId="2FF8B36B" w14:textId="77777777" w:rsidR="001A553D" w:rsidRDefault="001A553D"/>
    <w:p w14:paraId="7307D52D" w14:textId="77777777" w:rsidR="001A553D" w:rsidRDefault="001A553D"/>
    <w:p w14:paraId="0E8A203A" w14:textId="77777777" w:rsidR="001A553D" w:rsidRDefault="001A553D"/>
    <w:p w14:paraId="640314BB" w14:textId="77777777" w:rsidR="001A553D" w:rsidRDefault="00000000">
      <w:pPr>
        <w:numPr>
          <w:ilvl w:val="0"/>
          <w:numId w:val="2"/>
        </w:numPr>
        <w:rPr>
          <w:rFonts w:ascii="宋体" w:eastAsia="宋体" w:hAnsi="宋体" w:cs="宋体" w:hint="eastAsia"/>
          <w:b/>
          <w:bCs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会员申请</w:t>
      </w:r>
    </w:p>
    <w:p w14:paraId="653F2498" w14:textId="77777777" w:rsidR="001A553D" w:rsidRDefault="00000000">
      <w:pP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会员缴费支持</w:t>
      </w:r>
      <w: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线上缴费</w:t>
      </w:r>
      <w:r>
        <w:rPr>
          <w:rFonts w:ascii="宋体" w:eastAsia="宋体" w:hAnsi="宋体" w:cs="宋体" w:hint="eastAsia"/>
          <w:b/>
          <w:bCs/>
          <w:sz w:val="40"/>
          <w:szCs w:val="48"/>
        </w:rPr>
        <w:t>及</w:t>
      </w:r>
      <w: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线下缴费。</w:t>
      </w:r>
    </w:p>
    <w:p w14:paraId="426BD32E" w14:textId="77777777" w:rsidR="001A553D" w:rsidRDefault="00000000">
      <w:pP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线下缴费，转账账号如下：</w:t>
      </w:r>
    </w:p>
    <w:p w14:paraId="3D915E22" w14:textId="77777777" w:rsidR="001A553D" w:rsidRDefault="00000000">
      <w:pP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 开户名称：景德镇黑猫咨询有限责任公司</w:t>
      </w:r>
    </w:p>
    <w:p w14:paraId="0CD510B4" w14:textId="2211002F" w:rsidR="001A553D" w:rsidRDefault="00000000">
      <w:pPr>
        <w:ind w:firstLineChars="100" w:firstLine="402"/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账号：</w:t>
      </w:r>
      <w:r w:rsidR="009E4E5B" w:rsidRPr="009E4E5B">
        <w:rPr>
          <w:rFonts w:ascii="宋体" w:eastAsia="宋体" w:hAnsi="宋体" w:cs="宋体"/>
          <w:b/>
          <w:bCs/>
          <w:color w:val="FF0000"/>
          <w:sz w:val="40"/>
          <w:szCs w:val="48"/>
        </w:rPr>
        <w:t>798900587510201</w:t>
      </w:r>
    </w:p>
    <w:p w14:paraId="3A9C28C1" w14:textId="77777777" w:rsidR="009E4E5B" w:rsidRDefault="009E4E5B" w:rsidP="009E4E5B">
      <w:pPr>
        <w:ind w:firstLineChars="100" w:firstLine="402"/>
        <w:rPr>
          <w:rFonts w:ascii="宋体" w:eastAsia="宋体" w:hAnsi="宋体" w:cs="宋体"/>
          <w:b/>
          <w:bCs/>
          <w:color w:val="FF0000"/>
          <w:sz w:val="40"/>
          <w:szCs w:val="48"/>
        </w:rPr>
      </w:pPr>
      <w:r w:rsidRPr="009E4E5B"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开户行全称:招商银行股份有限公司景德镇分行开</w:t>
      </w:r>
    </w:p>
    <w:p w14:paraId="50AB933D" w14:textId="0A497BA4" w:rsidR="009E4E5B" w:rsidRDefault="009E4E5B" w:rsidP="009E4E5B">
      <w:pPr>
        <w:ind w:firstLineChars="100" w:firstLine="402"/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</w:pPr>
      <w:proofErr w:type="gramStart"/>
      <w:r w:rsidRPr="009E4E5B"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户行联</w:t>
      </w:r>
      <w:proofErr w:type="gramEnd"/>
      <w:r w:rsidRPr="009E4E5B"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行号:308422092041</w:t>
      </w:r>
    </w:p>
    <w:p w14:paraId="2A0E5B48" w14:textId="347D0100" w:rsidR="001A553D" w:rsidRDefault="00000000">
      <w:pP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 注：转账时请备注“</w:t>
      </w:r>
      <w:proofErr w:type="spellStart"/>
      <w: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xxxx</w:t>
      </w:r>
      <w:proofErr w:type="spellEnd"/>
      <w:r>
        <w:rPr>
          <w:rFonts w:ascii="宋体" w:eastAsia="宋体" w:hAnsi="宋体" w:cs="宋体" w:hint="eastAsia"/>
          <w:b/>
          <w:bCs/>
          <w:color w:val="FF0000"/>
          <w:sz w:val="40"/>
          <w:szCs w:val="48"/>
        </w:rPr>
        <w:t>公司--平台会员费”</w:t>
      </w:r>
    </w:p>
    <w:p w14:paraId="03D0A849" w14:textId="77777777" w:rsidR="001A553D" w:rsidRDefault="001A553D">
      <w:pPr>
        <w:rPr>
          <w:rFonts w:ascii="宋体" w:eastAsia="宋体" w:hAnsi="宋体" w:cs="宋体" w:hint="eastAsia"/>
          <w:b/>
          <w:bCs/>
          <w:color w:val="FF0000"/>
        </w:rPr>
      </w:pPr>
    </w:p>
    <w:p w14:paraId="76D4A4CD" w14:textId="77777777" w:rsidR="001A553D" w:rsidRDefault="00000000">
      <w:pPr>
        <w:rPr>
          <w:rFonts w:ascii="宋体" w:eastAsia="宋体" w:hAnsi="宋体" w:cs="宋体" w:hint="eastAsia"/>
          <w:b/>
          <w:bCs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缴费后在平台上传转账凭证。操作如下：</w:t>
      </w:r>
    </w:p>
    <w:p w14:paraId="56C333B9" w14:textId="77777777" w:rsidR="001A553D" w:rsidRDefault="00000000">
      <w:pPr>
        <w:rPr>
          <w:rFonts w:ascii="宋体" w:eastAsia="宋体" w:hAnsi="宋体" w:cs="宋体" w:hint="eastAsia"/>
          <w:b/>
          <w:bCs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导航菜单选择会员申请，选择线下支付，选择会员时长，确认金额，上传转账凭证，提交审核。</w:t>
      </w:r>
    </w:p>
    <w:p w14:paraId="19A425BD" w14:textId="77777777" w:rsidR="001A553D" w:rsidRDefault="00000000">
      <w:r>
        <w:rPr>
          <w:noProof/>
        </w:rPr>
        <w:lastRenderedPageBreak/>
        <w:drawing>
          <wp:inline distT="0" distB="0" distL="114300" distR="114300" wp14:anchorId="1411641E" wp14:editId="7A3A92F6">
            <wp:extent cx="5267960" cy="3326130"/>
            <wp:effectExtent l="0" t="0" r="508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87BDB" w14:textId="77777777" w:rsidR="001A553D" w:rsidRDefault="00000000">
      <w:pPr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等待审核通过，工作人员会及时处理请勿电话催促谢谢！项目紧急请提前进行申请！</w:t>
      </w:r>
    </w:p>
    <w:p w14:paraId="7CC4633C" w14:textId="77777777" w:rsidR="001A553D" w:rsidRDefault="00000000">
      <w:r>
        <w:rPr>
          <w:noProof/>
        </w:rPr>
        <w:drawing>
          <wp:inline distT="0" distB="0" distL="114300" distR="114300" wp14:anchorId="3424E3D3" wp14:editId="0644E442">
            <wp:extent cx="5273675" cy="3228340"/>
            <wp:effectExtent l="0" t="0" r="14605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FD78" w14:textId="77777777" w:rsidR="001A553D" w:rsidRDefault="001A553D"/>
    <w:p w14:paraId="074BA410" w14:textId="77777777" w:rsidR="001A553D" w:rsidRDefault="00000000">
      <w:pPr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线上支付</w:t>
      </w:r>
    </w:p>
    <w:p w14:paraId="7BE1A784" w14:textId="77777777" w:rsidR="001A553D" w:rsidRDefault="00000000">
      <w:pPr>
        <w:rPr>
          <w:rFonts w:ascii="宋体" w:eastAsia="宋体" w:hAnsi="宋体" w:cs="宋体" w:hint="eastAsia"/>
          <w:b/>
          <w:bCs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导航菜单选择会员申请</w:t>
      </w:r>
    </w:p>
    <w:p w14:paraId="1AE46B84" w14:textId="77777777" w:rsidR="001A553D" w:rsidRDefault="00000000">
      <w:r>
        <w:rPr>
          <w:noProof/>
        </w:rPr>
        <w:lastRenderedPageBreak/>
        <w:drawing>
          <wp:inline distT="0" distB="0" distL="114300" distR="114300" wp14:anchorId="1BF559D9" wp14:editId="2E849135">
            <wp:extent cx="5264150" cy="2742565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6478" w14:textId="77777777" w:rsidR="001A553D" w:rsidRDefault="00000000">
      <w:pPr>
        <w:rPr>
          <w:rFonts w:ascii="宋体" w:eastAsia="宋体" w:hAnsi="宋体" w:cs="宋体" w:hint="eastAsia"/>
          <w:b/>
          <w:bCs/>
          <w:sz w:val="40"/>
          <w:szCs w:val="48"/>
        </w:rPr>
      </w:pPr>
      <w:proofErr w:type="gramStart"/>
      <w:r>
        <w:rPr>
          <w:rFonts w:ascii="宋体" w:eastAsia="宋体" w:hAnsi="宋体" w:cs="宋体" w:hint="eastAsia"/>
          <w:b/>
          <w:bCs/>
          <w:sz w:val="40"/>
          <w:szCs w:val="48"/>
        </w:rPr>
        <w:t>选择线</w:t>
      </w:r>
      <w:proofErr w:type="gramEnd"/>
      <w:r>
        <w:rPr>
          <w:rFonts w:ascii="宋体" w:eastAsia="宋体" w:hAnsi="宋体" w:cs="宋体" w:hint="eastAsia"/>
          <w:b/>
          <w:bCs/>
          <w:sz w:val="40"/>
          <w:szCs w:val="48"/>
        </w:rPr>
        <w:t>上支付，选择开通会员时长，填写发票开具信息。会员审核通过后可通过平台开具电子发票，电子发票将会以电子邮件方式发送至您的邮箱。</w:t>
      </w:r>
    </w:p>
    <w:p w14:paraId="5F042E4D" w14:textId="77777777" w:rsidR="001A553D" w:rsidRDefault="00000000">
      <w:r>
        <w:rPr>
          <w:noProof/>
        </w:rPr>
        <w:drawing>
          <wp:inline distT="0" distB="0" distL="114300" distR="114300" wp14:anchorId="2EC35AA6" wp14:editId="17795538">
            <wp:extent cx="5269865" cy="271843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13097" w14:textId="77777777" w:rsidR="001A553D" w:rsidRDefault="00000000">
      <w:pPr>
        <w:rPr>
          <w:rFonts w:ascii="宋体" w:eastAsia="宋体" w:hAnsi="宋体" w:cs="宋体" w:hint="eastAsia"/>
          <w:b/>
          <w:bCs/>
          <w:sz w:val="40"/>
          <w:szCs w:val="48"/>
        </w:rPr>
      </w:pPr>
      <w:r>
        <w:rPr>
          <w:rFonts w:ascii="宋体" w:eastAsia="宋体" w:hAnsi="宋体" w:cs="宋体" w:hint="eastAsia"/>
          <w:b/>
          <w:bCs/>
          <w:sz w:val="40"/>
          <w:szCs w:val="48"/>
        </w:rPr>
        <w:t>确认开票信息无误后，点击‘去支付’进入</w:t>
      </w:r>
      <w:proofErr w:type="gramStart"/>
      <w:r>
        <w:rPr>
          <w:rFonts w:ascii="宋体" w:eastAsia="宋体" w:hAnsi="宋体" w:cs="宋体" w:hint="eastAsia"/>
          <w:b/>
          <w:bCs/>
          <w:sz w:val="40"/>
          <w:szCs w:val="48"/>
        </w:rPr>
        <w:t>扫码支付</w:t>
      </w:r>
      <w:proofErr w:type="gramEnd"/>
      <w:r>
        <w:rPr>
          <w:rFonts w:ascii="宋体" w:eastAsia="宋体" w:hAnsi="宋体" w:cs="宋体" w:hint="eastAsia"/>
          <w:b/>
          <w:bCs/>
          <w:sz w:val="40"/>
          <w:szCs w:val="48"/>
        </w:rPr>
        <w:t>页面。</w:t>
      </w:r>
    </w:p>
    <w:p w14:paraId="1761EAEC" w14:textId="77777777" w:rsidR="001A553D" w:rsidRDefault="001A553D"/>
    <w:p w14:paraId="227E1FF3" w14:textId="77777777" w:rsidR="001A553D" w:rsidRDefault="00000000">
      <w:r>
        <w:rPr>
          <w:rFonts w:hint="eastAsia"/>
          <w:noProof/>
        </w:rPr>
        <w:lastRenderedPageBreak/>
        <w:drawing>
          <wp:inline distT="0" distB="0" distL="114300" distR="114300" wp14:anchorId="24C700B0" wp14:editId="01723463">
            <wp:extent cx="5264150" cy="3106420"/>
            <wp:effectExtent l="0" t="0" r="8890" b="2540"/>
            <wp:docPr id="6" name="图片 6" descr="{V2`%0NX{Z4GBF~69V]$Z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{V2`%0NX{Z4GBF~69V]$Z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7A4D" w14:textId="77777777" w:rsidR="001A553D" w:rsidRDefault="001A553D">
      <w:pPr>
        <w:rPr>
          <w:sz w:val="36"/>
          <w:szCs w:val="44"/>
        </w:rPr>
      </w:pPr>
    </w:p>
    <w:p w14:paraId="1D0CD1B0" w14:textId="77777777" w:rsidR="001A553D" w:rsidRDefault="001A553D">
      <w:pPr>
        <w:rPr>
          <w:sz w:val="36"/>
          <w:szCs w:val="44"/>
        </w:rPr>
      </w:pPr>
    </w:p>
    <w:p w14:paraId="0FD50E21" w14:textId="77777777" w:rsidR="001A553D" w:rsidRDefault="001A553D">
      <w:pPr>
        <w:rPr>
          <w:sz w:val="36"/>
          <w:szCs w:val="44"/>
        </w:rPr>
      </w:pPr>
    </w:p>
    <w:p w14:paraId="7B8BBC82" w14:textId="77777777" w:rsidR="001A553D" w:rsidRDefault="001A553D">
      <w:pPr>
        <w:rPr>
          <w:sz w:val="36"/>
          <w:szCs w:val="44"/>
        </w:rPr>
      </w:pPr>
    </w:p>
    <w:p w14:paraId="3ACBD418" w14:textId="77777777" w:rsidR="001A553D" w:rsidRDefault="00000000">
      <w:pPr>
        <w:rPr>
          <w:sz w:val="36"/>
          <w:szCs w:val="44"/>
        </w:rPr>
      </w:pPr>
      <w:proofErr w:type="gramStart"/>
      <w:r>
        <w:rPr>
          <w:rFonts w:hint="eastAsia"/>
          <w:sz w:val="36"/>
          <w:szCs w:val="44"/>
        </w:rPr>
        <w:t>支持微信和支付宝码支付</w:t>
      </w:r>
      <w:proofErr w:type="gramEnd"/>
      <w:r>
        <w:rPr>
          <w:rFonts w:hint="eastAsia"/>
          <w:sz w:val="36"/>
          <w:szCs w:val="44"/>
        </w:rPr>
        <w:t>。</w:t>
      </w:r>
    </w:p>
    <w:p w14:paraId="389462C7" w14:textId="77777777" w:rsidR="001A553D" w:rsidRDefault="00000000">
      <w:r>
        <w:rPr>
          <w:rFonts w:hint="eastAsia"/>
          <w:noProof/>
        </w:rPr>
        <w:drawing>
          <wp:inline distT="0" distB="0" distL="114300" distR="114300" wp14:anchorId="15506247" wp14:editId="47D70CFE">
            <wp:extent cx="5264150" cy="3106420"/>
            <wp:effectExtent l="0" t="0" r="8890" b="2540"/>
            <wp:docPr id="8" name="图片 8" descr="XIV[2E720OL9PRM`Z{CY]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XIV[2E720OL9PRM`Z{CY]V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3FC4" w14:textId="77777777" w:rsidR="001A553D" w:rsidRDefault="00000000">
      <w:pPr>
        <w:rPr>
          <w:sz w:val="40"/>
          <w:szCs w:val="48"/>
        </w:rPr>
      </w:pPr>
      <w:r>
        <w:rPr>
          <w:rFonts w:hint="eastAsia"/>
          <w:sz w:val="40"/>
          <w:szCs w:val="48"/>
        </w:rPr>
        <w:t>支付后系统会自动确认支付是否完成到账。</w:t>
      </w:r>
    </w:p>
    <w:p w14:paraId="65010304" w14:textId="77777777" w:rsidR="001A553D" w:rsidRDefault="001A553D"/>
    <w:p w14:paraId="72DD8EDC" w14:textId="77777777" w:rsidR="001A553D" w:rsidRDefault="00000000">
      <w:r>
        <w:rPr>
          <w:rFonts w:hint="eastAsia"/>
          <w:noProof/>
        </w:rPr>
        <w:drawing>
          <wp:inline distT="0" distB="0" distL="114300" distR="114300" wp14:anchorId="201A5164" wp14:editId="2CB134B5">
            <wp:extent cx="5264150" cy="3106420"/>
            <wp:effectExtent l="0" t="0" r="8890" b="2540"/>
            <wp:docPr id="7" name="图片 7" descr="9I5MM8%F32EMR~CL2}{70{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I5MM8%F32EMR~CL2}{70{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8908" w14:textId="77777777" w:rsidR="001A553D" w:rsidRDefault="00000000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系统确认支付完成后，会自动提交会员开通申请。</w:t>
      </w:r>
    </w:p>
    <w:p w14:paraId="009BBC2C" w14:textId="77777777" w:rsidR="001A553D" w:rsidRDefault="001A553D"/>
    <w:p w14:paraId="718E834D" w14:textId="77777777" w:rsidR="001A553D" w:rsidRDefault="00000000">
      <w:r>
        <w:rPr>
          <w:rFonts w:hint="eastAsia"/>
          <w:noProof/>
        </w:rPr>
        <w:drawing>
          <wp:inline distT="0" distB="0" distL="114300" distR="114300" wp14:anchorId="253FD341" wp14:editId="1C9833BD">
            <wp:extent cx="5264150" cy="3106420"/>
            <wp:effectExtent l="0" t="0" r="8890" b="2540"/>
            <wp:docPr id="9" name="图片 9" descr="{HZ~(YCM5}C])U}9P%3U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{HZ~(YCM5}C])U}9P%3UM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1E55" w14:textId="77777777" w:rsidR="001A553D" w:rsidRDefault="001A553D"/>
    <w:p w14:paraId="33A85D8D" w14:textId="77777777" w:rsidR="001A553D" w:rsidRDefault="001A553D"/>
    <w:p w14:paraId="5D19A651" w14:textId="77777777" w:rsidR="001A553D" w:rsidRDefault="001A553D"/>
    <w:p w14:paraId="3C0E55D5" w14:textId="77777777" w:rsidR="001A553D" w:rsidRDefault="001A553D"/>
    <w:sectPr w:rsidR="001A5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E2FE"/>
    <w:multiLevelType w:val="singleLevel"/>
    <w:tmpl w:val="0E98E2F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1DE3911"/>
    <w:multiLevelType w:val="multilevel"/>
    <w:tmpl w:val="51DE3911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 w16cid:durableId="596447195">
    <w:abstractNumId w:val="1"/>
  </w:num>
  <w:num w:numId="2" w16cid:durableId="1972591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53D"/>
    <w:rsid w:val="001A553D"/>
    <w:rsid w:val="00461C18"/>
    <w:rsid w:val="009E4E5B"/>
    <w:rsid w:val="00E73DED"/>
    <w:rsid w:val="00F04F37"/>
    <w:rsid w:val="01265D61"/>
    <w:rsid w:val="01DC3260"/>
    <w:rsid w:val="05636EFD"/>
    <w:rsid w:val="066D1202"/>
    <w:rsid w:val="07603FB4"/>
    <w:rsid w:val="09E1252C"/>
    <w:rsid w:val="0A4330E7"/>
    <w:rsid w:val="0BA423C8"/>
    <w:rsid w:val="0C135E90"/>
    <w:rsid w:val="0C4E0B13"/>
    <w:rsid w:val="0C506081"/>
    <w:rsid w:val="0F2952E0"/>
    <w:rsid w:val="0F9244F5"/>
    <w:rsid w:val="0FDC3B9B"/>
    <w:rsid w:val="12116136"/>
    <w:rsid w:val="12DC03AC"/>
    <w:rsid w:val="161053B3"/>
    <w:rsid w:val="16674185"/>
    <w:rsid w:val="169A5E13"/>
    <w:rsid w:val="16CD6F68"/>
    <w:rsid w:val="16F26D7F"/>
    <w:rsid w:val="16F41711"/>
    <w:rsid w:val="17792E91"/>
    <w:rsid w:val="179E781F"/>
    <w:rsid w:val="19CC6694"/>
    <w:rsid w:val="1ABE385E"/>
    <w:rsid w:val="1B445DEB"/>
    <w:rsid w:val="1C0429B5"/>
    <w:rsid w:val="1CC0733A"/>
    <w:rsid w:val="1D74444C"/>
    <w:rsid w:val="1E4752FC"/>
    <w:rsid w:val="1F76737D"/>
    <w:rsid w:val="20475907"/>
    <w:rsid w:val="2276075F"/>
    <w:rsid w:val="228F6B89"/>
    <w:rsid w:val="23C5454E"/>
    <w:rsid w:val="278004D9"/>
    <w:rsid w:val="27B87F1B"/>
    <w:rsid w:val="2A157C54"/>
    <w:rsid w:val="2C286FB8"/>
    <w:rsid w:val="2DA3192C"/>
    <w:rsid w:val="2E173C87"/>
    <w:rsid w:val="30366904"/>
    <w:rsid w:val="30544BCC"/>
    <w:rsid w:val="31287FE1"/>
    <w:rsid w:val="324330E1"/>
    <w:rsid w:val="32F5699A"/>
    <w:rsid w:val="332D13D8"/>
    <w:rsid w:val="338F4726"/>
    <w:rsid w:val="35BA0A2F"/>
    <w:rsid w:val="395563CA"/>
    <w:rsid w:val="39BC58C8"/>
    <w:rsid w:val="3BB6700C"/>
    <w:rsid w:val="3C5D2C51"/>
    <w:rsid w:val="3D465CA9"/>
    <w:rsid w:val="3DF36D2B"/>
    <w:rsid w:val="3E0B4C3A"/>
    <w:rsid w:val="3E7156FF"/>
    <w:rsid w:val="40626217"/>
    <w:rsid w:val="40E6620D"/>
    <w:rsid w:val="41B349AF"/>
    <w:rsid w:val="43476E8B"/>
    <w:rsid w:val="451B04AB"/>
    <w:rsid w:val="451B5B8A"/>
    <w:rsid w:val="46070946"/>
    <w:rsid w:val="46946BB2"/>
    <w:rsid w:val="46EC3B82"/>
    <w:rsid w:val="4705446B"/>
    <w:rsid w:val="47BF6EEE"/>
    <w:rsid w:val="4FEA4C68"/>
    <w:rsid w:val="53B25288"/>
    <w:rsid w:val="53BE40A3"/>
    <w:rsid w:val="54417626"/>
    <w:rsid w:val="58896F37"/>
    <w:rsid w:val="59BB2A2D"/>
    <w:rsid w:val="5A2814EA"/>
    <w:rsid w:val="5B3F058F"/>
    <w:rsid w:val="5D101292"/>
    <w:rsid w:val="5D2E04DC"/>
    <w:rsid w:val="5DBA12A8"/>
    <w:rsid w:val="5EC62667"/>
    <w:rsid w:val="5F0E7E44"/>
    <w:rsid w:val="604805CE"/>
    <w:rsid w:val="618B4E8E"/>
    <w:rsid w:val="61A76B79"/>
    <w:rsid w:val="65C16F2A"/>
    <w:rsid w:val="6667209C"/>
    <w:rsid w:val="688C4E44"/>
    <w:rsid w:val="68D120FA"/>
    <w:rsid w:val="6A752D13"/>
    <w:rsid w:val="6AC551C7"/>
    <w:rsid w:val="6C450620"/>
    <w:rsid w:val="6C9B6DE1"/>
    <w:rsid w:val="6CCB3796"/>
    <w:rsid w:val="6D532348"/>
    <w:rsid w:val="6E3D24C5"/>
    <w:rsid w:val="6E8527E1"/>
    <w:rsid w:val="6F02050D"/>
    <w:rsid w:val="6FE17B8E"/>
    <w:rsid w:val="727C21BA"/>
    <w:rsid w:val="766D66CA"/>
    <w:rsid w:val="76F23118"/>
    <w:rsid w:val="773C25A8"/>
    <w:rsid w:val="7A8824B1"/>
    <w:rsid w:val="7B2C7799"/>
    <w:rsid w:val="7BE77128"/>
    <w:rsid w:val="7C923E57"/>
    <w:rsid w:val="7ED45801"/>
    <w:rsid w:val="7EF01A01"/>
    <w:rsid w:val="7F9E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3DD120"/>
  <w15:docId w15:val="{1DBD7E72-66ED-4EB0-8E7E-D213992C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numPr>
        <w:ilvl w:val="2"/>
        <w:numId w:val="1"/>
      </w:numPr>
      <w:outlineLvl w:val="2"/>
    </w:pPr>
    <w:rPr>
      <w:rFonts w:ascii="宋体" w:hAnsi="宋体" w:cs="宋体"/>
      <w:b/>
      <w:bCs/>
      <w:sz w:val="32"/>
      <w:szCs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keepLines/>
      <w:numPr>
        <w:ilvl w:val="5"/>
        <w:numId w:val="1"/>
      </w:numPr>
      <w:outlineLvl w:val="5"/>
    </w:pPr>
    <w:rPr>
      <w:rFonts w:ascii="宋体" w:eastAsiaTheme="majorEastAsia" w:hAnsi="宋体" w:cs="宋体"/>
      <w:b/>
      <w:bCs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customStyle="1" w:styleId="60">
    <w:name w:val="标题 6 字符"/>
    <w:basedOn w:val="a0"/>
    <w:link w:val="6"/>
    <w:uiPriority w:val="9"/>
    <w:qFormat/>
    <w:rPr>
      <w:rFonts w:ascii="宋体" w:eastAsiaTheme="majorEastAsia" w:hAnsi="宋体" w:cs="宋体"/>
      <w:b/>
      <w:bCs/>
      <w:sz w:val="24"/>
      <w:szCs w:val="24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Theme="minorEastAsia" w:hAnsi="宋体" w:cs="宋体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257</Words>
  <Characters>305</Characters>
  <Application>Microsoft Office Word</Application>
  <DocSecurity>0</DocSecurity>
  <Lines>38</Lines>
  <Paragraphs>24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zhaijingya</dc:creator>
  <cp:lastModifiedBy>jingya zhai</cp:lastModifiedBy>
  <cp:revision>2</cp:revision>
  <cp:lastPrinted>2025-05-27T02:42:00Z</cp:lastPrinted>
  <dcterms:created xsi:type="dcterms:W3CDTF">2025-05-27T02:46:00Z</dcterms:created>
  <dcterms:modified xsi:type="dcterms:W3CDTF">2025-05-27T02:46:00Z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E78AB93CDCCB41F2BFE460F1F3EC0226</vt:lpwstr>
  </property>
</Properties>
</file>