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2A9E">
      <w:pPr>
        <w:rPr>
          <w:rFonts w:hint="eastAsia" w:eastAsiaTheme="minorEastAsia"/>
          <w:lang w:eastAsia="zh-CN"/>
        </w:rPr>
      </w:pPr>
    </w:p>
    <w:p w14:paraId="11D51E1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749800" cy="4413250"/>
            <wp:effectExtent l="0" t="0" r="0" b="6350"/>
            <wp:docPr id="1" name="图片 1" descr="e5f7232fd50765895fad55c0acef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f7232fd50765895fad55c0acef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762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文件柜  </w:t>
      </w:r>
      <w:r>
        <w:rPr>
          <w:rFonts w:hint="eastAsia" w:ascii="宋体" w:hAnsi="宋体" w:eastAsia="宋体" w:cs="宋体"/>
          <w:sz w:val="28"/>
          <w:szCs w:val="28"/>
        </w:rPr>
        <w:t>规格及型号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180*850*390mm   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lang w:val="en-US" w:eastAsia="zh-CN"/>
        </w:rPr>
        <w:t>材质：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</w:rPr>
        <w:t>加厚钢制</w:t>
      </w:r>
    </w:p>
    <w:p w14:paraId="5F75BC02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TBmMzUxMjBhZWYyMmI5OTZmNzJkY2E1MjMzNmUifQ=="/>
  </w:docVars>
  <w:rsids>
    <w:rsidRoot w:val="00000000"/>
    <w:rsid w:val="29182AC9"/>
    <w:rsid w:val="487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29</Characters>
  <Lines>0</Lines>
  <Paragraphs>0</Paragraphs>
  <TotalTime>15</TotalTime>
  <ScaleCrop>false</ScaleCrop>
  <LinksUpToDate>false</LinksUpToDate>
  <CharactersWithSpaces>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2024-08-27T01:50:00Z</dcterms:created>
  <dc:creator>59931</dc:creator>
  <cp:lastModifiedBy>张任国</cp:lastModifiedBy>
  <dcterms:modified xsi:type="dcterms:W3CDTF">2024-08-27T02:12:14Z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F0ACA60B7CD946A786B56D5667CDD02B_12</vt:lpwstr>
  </property>
</Properties>
</file>