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A7A5F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关于：江西开门子肥业股份有限公司</w:t>
      </w: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lang w:val="en-US" w:eastAsia="zh-CN"/>
        </w:rPr>
        <w:t>三线、新线大修扬料板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项目澄清</w:t>
      </w:r>
    </w:p>
    <w:p w14:paraId="48FAEBC3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扬料板图纸如下：</w:t>
      </w:r>
    </w:p>
    <w:p w14:paraId="28D4B9DB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drawing>
          <wp:inline distT="0" distB="0" distL="114300" distR="114300">
            <wp:extent cx="6281420" cy="4711065"/>
            <wp:effectExtent l="0" t="0" r="5080" b="13335"/>
            <wp:docPr id="1" name="图片 1" descr="IMG_20240806_13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806_134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1CB4C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楷体_GB2312" w:hAnsi="宋体" w:eastAsia="楷体_GB2312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drawing>
          <wp:inline distT="0" distB="0" distL="114300" distR="114300">
            <wp:extent cx="6281420" cy="4711065"/>
            <wp:effectExtent l="0" t="0" r="5080" b="13335"/>
            <wp:docPr id="2" name="图片 2" descr="IMG_20240806_13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806_1345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FDC2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楷体_GB2312" w:hAnsi="宋体" w:eastAsia="楷体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_GB2312" w:hAnsi="宋体" w:eastAsia="楷体_GB2312"/>
          <w:sz w:val="30"/>
          <w:szCs w:val="30"/>
          <w:lang w:val="en-US" w:eastAsia="zh-CN"/>
        </w:rPr>
        <w:drawing>
          <wp:inline distT="0" distB="0" distL="114300" distR="114300">
            <wp:extent cx="6276340" cy="8368665"/>
            <wp:effectExtent l="0" t="0" r="10160" b="13335"/>
            <wp:docPr id="3" name="图片 3" descr="IMG_20240806_134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806_1343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836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FE19F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p w14:paraId="72A06094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p w14:paraId="3C096493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79E3322"/>
    <w:rsid w:val="1BDB7EE6"/>
    <w:rsid w:val="1C18055B"/>
    <w:rsid w:val="1CF50CC8"/>
    <w:rsid w:val="1D001585"/>
    <w:rsid w:val="271A56A4"/>
    <w:rsid w:val="2B523543"/>
    <w:rsid w:val="2D5E136A"/>
    <w:rsid w:val="2E53372E"/>
    <w:rsid w:val="2E950C5E"/>
    <w:rsid w:val="2FE04C7C"/>
    <w:rsid w:val="333E1393"/>
    <w:rsid w:val="392E325B"/>
    <w:rsid w:val="3A767F3B"/>
    <w:rsid w:val="3E734075"/>
    <w:rsid w:val="3FD575FE"/>
    <w:rsid w:val="44850223"/>
    <w:rsid w:val="450B58B3"/>
    <w:rsid w:val="478B5E96"/>
    <w:rsid w:val="4D442598"/>
    <w:rsid w:val="4D8111ED"/>
    <w:rsid w:val="4F3935A8"/>
    <w:rsid w:val="4F713CBC"/>
    <w:rsid w:val="508A0910"/>
    <w:rsid w:val="53F6663C"/>
    <w:rsid w:val="5A9B62A8"/>
    <w:rsid w:val="5ADC37ED"/>
    <w:rsid w:val="5BD96681"/>
    <w:rsid w:val="5DBE593A"/>
    <w:rsid w:val="5DD11996"/>
    <w:rsid w:val="637B52FD"/>
    <w:rsid w:val="648562E9"/>
    <w:rsid w:val="651D330C"/>
    <w:rsid w:val="659F0050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</Words>
  <Characters>31</Characters>
  <Lines>0</Lines>
  <Paragraphs>0</Paragraphs>
  <TotalTime>0</TotalTime>
  <ScaleCrop>false</ScaleCrop>
  <LinksUpToDate>false</LinksUpToDate>
  <CharactersWithSpaces>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2024-08-20T03:10:37Z</cp:lastPrinted>
  <dcterms:modified xsi:type="dcterms:W3CDTF">2024-08-20T03:10:42Z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3C642F3CDCDB4825AA0A0582ECF79150_13</vt:lpwstr>
  </property>
</Properties>
</file>