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9E98" w14:textId="77777777" w:rsidR="007F4AC6" w:rsidRDefault="00000000">
      <w:pPr>
        <w:widowControl/>
        <w:spacing w:before="156" w:line="500" w:lineRule="atLeast"/>
        <w:jc w:val="left"/>
      </w:pPr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江西开</w:t>
      </w:r>
      <w:proofErr w:type="gramStart"/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门子肥业股份有限公司</w:t>
      </w:r>
      <w:proofErr w:type="gramEnd"/>
      <w:r>
        <w:rPr>
          <w:rFonts w:ascii="SimHei" w:eastAsia="SimHei" w:hAnsi="宋体" w:cs="宋体" w:hint="eastAsia"/>
          <w:bCs/>
          <w:color w:val="000000"/>
          <w:kern w:val="0"/>
          <w:sz w:val="36"/>
          <w:szCs w:val="36"/>
        </w:rPr>
        <w:t>8月杂货澄清图片</w:t>
      </w:r>
    </w:p>
    <w:p w14:paraId="25171D04" w14:textId="77777777" w:rsidR="007F4AC6" w:rsidRDefault="007F4AC6">
      <w:pPr>
        <w:widowControl/>
        <w:jc w:val="left"/>
      </w:pPr>
    </w:p>
    <w:p w14:paraId="02C0D63C" w14:textId="77777777" w:rsidR="007F4AC6" w:rsidRDefault="00000000">
      <w:pPr>
        <w:widowControl/>
        <w:spacing w:before="156" w:line="500" w:lineRule="atLeast"/>
        <w:jc w:val="left"/>
      </w:pPr>
      <w:r>
        <w:rPr>
          <w:rFonts w:hint="eastAsia"/>
          <w:noProof/>
        </w:rPr>
        <w:drawing>
          <wp:inline distT="0" distB="0" distL="114300" distR="114300" wp14:anchorId="3AE75C9E" wp14:editId="58D8E24E">
            <wp:extent cx="2095500" cy="3181350"/>
            <wp:effectExtent l="0" t="0" r="0" b="0"/>
            <wp:docPr id="5" name="图片 5" descr="7005c5e9b52322fb4862fb4b495f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05c5e9b52322fb4862fb4b495f8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36EB111" wp14:editId="188B8DC7">
            <wp:extent cx="2054860" cy="3178810"/>
            <wp:effectExtent l="0" t="0" r="2540" b="2540"/>
            <wp:docPr id="3" name="图片 3" descr="3901eb6429a5bcfc32acbb4bb373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01eb6429a5bcfc32acbb4bb3737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CCAD267" wp14:editId="4BF67B5B">
            <wp:extent cx="2952750" cy="3267075"/>
            <wp:effectExtent l="0" t="0" r="0" b="9525"/>
            <wp:docPr id="4" name="图片 4" descr="bcc631ad3e66c7e37f7b33f6aa0f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c631ad3e66c7e37f7b33f6aa0f8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8BC9" w14:textId="77777777" w:rsidR="004707B1" w:rsidRDefault="004707B1" w:rsidP="00F95B72">
      <w:r>
        <w:separator/>
      </w:r>
    </w:p>
  </w:endnote>
  <w:endnote w:type="continuationSeparator" w:id="0">
    <w:p w14:paraId="55B6E6AA" w14:textId="77777777" w:rsidR="004707B1" w:rsidRDefault="004707B1" w:rsidP="00F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592E" w14:textId="77777777" w:rsidR="004707B1" w:rsidRDefault="004707B1" w:rsidP="00F95B72">
      <w:r>
        <w:separator/>
      </w:r>
    </w:p>
  </w:footnote>
  <w:footnote w:type="continuationSeparator" w:id="0">
    <w:p w14:paraId="4F259468" w14:textId="77777777" w:rsidR="004707B1" w:rsidRDefault="004707B1" w:rsidP="00F9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7F4AC6"/>
    <w:rsid w:val="004707B1"/>
    <w:rsid w:val="007F4AC6"/>
    <w:rsid w:val="00CD2CA0"/>
    <w:rsid w:val="00F95B72"/>
    <w:rsid w:val="036C415D"/>
    <w:rsid w:val="03CA6A5E"/>
    <w:rsid w:val="06EF21FC"/>
    <w:rsid w:val="0D6C6925"/>
    <w:rsid w:val="0FFE3F36"/>
    <w:rsid w:val="104B1025"/>
    <w:rsid w:val="1E434765"/>
    <w:rsid w:val="1EE943C4"/>
    <w:rsid w:val="205B489E"/>
    <w:rsid w:val="21EC5CB5"/>
    <w:rsid w:val="2C6E2A56"/>
    <w:rsid w:val="2CFB589B"/>
    <w:rsid w:val="2D8E65A9"/>
    <w:rsid w:val="30594760"/>
    <w:rsid w:val="31075B7E"/>
    <w:rsid w:val="314224E0"/>
    <w:rsid w:val="396B33D7"/>
    <w:rsid w:val="3A767F3B"/>
    <w:rsid w:val="3D894D82"/>
    <w:rsid w:val="40E8376E"/>
    <w:rsid w:val="42796B6D"/>
    <w:rsid w:val="446012BE"/>
    <w:rsid w:val="4D480957"/>
    <w:rsid w:val="4E6942B2"/>
    <w:rsid w:val="4F713CBC"/>
    <w:rsid w:val="50FB7040"/>
    <w:rsid w:val="52A37E04"/>
    <w:rsid w:val="554A18E6"/>
    <w:rsid w:val="595659BC"/>
    <w:rsid w:val="599F7AB6"/>
    <w:rsid w:val="5ADC37ED"/>
    <w:rsid w:val="5BB56253"/>
    <w:rsid w:val="5C7D0C52"/>
    <w:rsid w:val="5CDE785F"/>
    <w:rsid w:val="5D0134A0"/>
    <w:rsid w:val="5D481D97"/>
    <w:rsid w:val="61DA1F19"/>
    <w:rsid w:val="626F1110"/>
    <w:rsid w:val="63AD38B6"/>
    <w:rsid w:val="651D330C"/>
    <w:rsid w:val="686511A8"/>
    <w:rsid w:val="6CC23CF5"/>
    <w:rsid w:val="6CF24402"/>
    <w:rsid w:val="729F531D"/>
    <w:rsid w:val="73487F38"/>
    <w:rsid w:val="73747B6B"/>
    <w:rsid w:val="7450511C"/>
    <w:rsid w:val="755859E4"/>
    <w:rsid w:val="76E26BC0"/>
    <w:rsid w:val="781B7080"/>
    <w:rsid w:val="78AF71FE"/>
    <w:rsid w:val="7B7127AE"/>
    <w:rsid w:val="7D2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C33F5"/>
  <w15:docId w15:val="{2E53208B-FFDD-41EB-8BA1-9A02568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character" w:styleId="a4">
    <w:name w:val="FollowedHyperlink"/>
    <w:basedOn w:val="a0"/>
    <w:qFormat/>
    <w:rPr>
      <w:color w:val="2490F8"/>
      <w:u w:val="singl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5">
    <w:name w:val="Hyperlink"/>
    <w:basedOn w:val="a0"/>
    <w:qFormat/>
    <w:rPr>
      <w:color w:val="2490F8"/>
      <w:u w:val="singl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button">
    <w:name w:val="button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active2">
    <w:name w:val="active2"/>
    <w:basedOn w:val="a0"/>
    <w:qFormat/>
    <w:rPr>
      <w:shd w:val="clear" w:color="auto" w:fill="EC3535"/>
    </w:rPr>
  </w:style>
  <w:style w:type="character" w:customStyle="1" w:styleId="active3">
    <w:name w:val="active3"/>
    <w:basedOn w:val="a0"/>
    <w:rPr>
      <w:color w:val="00FF00"/>
      <w:shd w:val="clear" w:color="auto" w:fill="111111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drapbtn">
    <w:name w:val="drapbtn"/>
    <w:basedOn w:val="a0"/>
    <w:qFormat/>
  </w:style>
  <w:style w:type="character" w:customStyle="1" w:styleId="cdropright">
    <w:name w:val="cdropright"/>
    <w:basedOn w:val="a0"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cy">
    <w:name w:val="cy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w32">
    <w:name w:val="w3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active5">
    <w:name w:val="active5"/>
    <w:basedOn w:val="a0"/>
    <w:qFormat/>
    <w:rPr>
      <w:shd w:val="clear" w:color="auto" w:fill="EC3535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pagechatarealistclosebox1">
    <w:name w:val="pagechatarealistclose_box1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active8">
    <w:name w:val="active8"/>
    <w:basedOn w:val="a0"/>
    <w:qFormat/>
    <w:rPr>
      <w:shd w:val="clear" w:color="auto" w:fill="EC3535"/>
    </w:rPr>
  </w:style>
  <w:style w:type="character" w:customStyle="1" w:styleId="button4">
    <w:name w:val="button4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hover40">
    <w:name w:val="hover40"/>
    <w:basedOn w:val="a0"/>
    <w:qFormat/>
    <w:rPr>
      <w:color w:val="2490F8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estimategray">
    <w:name w:val="estimate_gray"/>
    <w:basedOn w:val="a0"/>
    <w:qFormat/>
  </w:style>
  <w:style w:type="character" w:customStyle="1" w:styleId="estimategray1">
    <w:name w:val="estimate_gray1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character" w:customStyle="1" w:styleId="ico1657">
    <w:name w:val="ico1657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copytolefthover">
    <w:name w:val="copytolefthover"/>
    <w:basedOn w:val="a0"/>
    <w:qFormat/>
    <w:rPr>
      <w:vanish/>
    </w:rPr>
  </w:style>
  <w:style w:type="character" w:customStyle="1" w:styleId="hover41">
    <w:name w:val="hover41"/>
    <w:basedOn w:val="a0"/>
    <w:qFormat/>
    <w:rPr>
      <w:color w:val="2490F8"/>
    </w:rPr>
  </w:style>
  <w:style w:type="paragraph" w:styleId="a6">
    <w:name w:val="header"/>
    <w:basedOn w:val="a"/>
    <w:link w:val="a7"/>
    <w:rsid w:val="00F95B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95B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9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95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2024-08-19T07:02:00Z</cp:lastPrinted>
  <dcterms:created xsi:type="dcterms:W3CDTF">2024-08-22T06:36:00Z</dcterms:created>
  <dcterms:modified xsi:type="dcterms:W3CDTF">2024-08-22T06:36:00Z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FE90DF6E9D8648C1BD6E72348A3E56B2_13</vt:lpwstr>
  </property>
</Properties>
</file>