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污水</w:t>
      </w:r>
      <w:r>
        <w:rPr>
          <w:rFonts w:hint="eastAsia"/>
          <w:sz w:val="40"/>
          <w:szCs w:val="22"/>
          <w:lang w:val="en-US" w:eastAsia="zh-CN"/>
        </w:rPr>
        <w:t>远程I/O站（HYC-IO-100）</w:t>
      </w:r>
      <w:r>
        <w:rPr>
          <w:rFonts w:hint="eastAsia"/>
          <w:sz w:val="40"/>
          <w:szCs w:val="22"/>
        </w:rPr>
        <w:t>处理需要远</w:t>
      </w:r>
      <w:r>
        <w:rPr>
          <w:rFonts w:hint="eastAsia"/>
          <w:sz w:val="40"/>
          <w:szCs w:val="22"/>
          <w:lang w:eastAsia="zh-CN"/>
        </w:rPr>
        <w:t>传</w:t>
      </w:r>
      <w:r>
        <w:rPr>
          <w:rFonts w:hint="eastAsia"/>
          <w:sz w:val="40"/>
          <w:szCs w:val="22"/>
        </w:rPr>
        <w:t>中控室控制的点位及数据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需要远传显示的数据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外排监测数据（氨氮、COD、PH、流量）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回用水外排瞬时流量和累计量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雨水池液位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集水池液位、一次提升泵瞬时流量和累计量，出口安装电动调节阀，可远程开关调节。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曝气调节池液位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中间水池液位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7、回用水池液位、回用水瞬时流量和累积量，出口总管安装电动阀门，可远程开关调节。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需要远传控制的点位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雨水池回送泵、事故池回送泵远程控制启停、运行状态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回用水泵远程控制启停、运行状态，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曝气风机远程控制启停、运行状态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PAC、PAM加药桶液位、搅拌器运行状态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抽气风机远程控制启停、变频调节、运行状态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硬件配置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1.AI</w:t>
      </w:r>
      <w:r>
        <w:rPr>
          <w:rFonts w:hint="eastAsia"/>
          <w:sz w:val="28"/>
          <w:szCs w:val="36"/>
          <w:lang w:val="en-US" w:eastAsia="zh-CN"/>
        </w:rPr>
        <w:t>远</w:t>
      </w:r>
      <w:r>
        <w:rPr>
          <w:rFonts w:hint="default"/>
          <w:sz w:val="28"/>
          <w:szCs w:val="36"/>
          <w:lang w:val="en-US" w:eastAsia="zh-CN"/>
        </w:rPr>
        <w:t>端模块 1个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2.DI远端模块 1个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3.AO远端模块1 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4.DO远端模块1 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5.AI本地模块 1个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6.DI本地模块 1个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7.AO本地模块1 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8.DO本</w:t>
      </w:r>
      <w:r>
        <w:rPr>
          <w:rFonts w:hint="eastAsia"/>
          <w:sz w:val="28"/>
          <w:szCs w:val="36"/>
          <w:lang w:val="en-US" w:eastAsia="zh-CN"/>
        </w:rPr>
        <w:t>地</w:t>
      </w:r>
      <w:r>
        <w:rPr>
          <w:rFonts w:hint="default"/>
          <w:sz w:val="28"/>
          <w:szCs w:val="36"/>
          <w:lang w:val="en-US" w:eastAsia="zh-CN"/>
        </w:rPr>
        <w:t>模块1 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9.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t>网络模块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2个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四、负责现场技术服务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134BC"/>
    <w:multiLevelType w:val="singleLevel"/>
    <w:tmpl w:val="A0A134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B6374F"/>
    <w:multiLevelType w:val="singleLevel"/>
    <w:tmpl w:val="F0B637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18F4AB"/>
    <w:multiLevelType w:val="singleLevel"/>
    <w:tmpl w:val="6218F4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mQ5ODUyNzhkNjVkYjU4YWIzZDg4Y2RhYzFjNWYifQ=="/>
  </w:docVars>
  <w:rsids>
    <w:rsidRoot w:val="00000000"/>
    <w:rsid w:val="0B3E2CA6"/>
    <w:rsid w:val="172A69F6"/>
    <w:rsid w:val="25272C4F"/>
    <w:rsid w:val="390F7E89"/>
    <w:rsid w:val="7406373B"/>
    <w:rsid w:val="7A4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2024-03-14T00:51:00Z</dcterms:created>
  <dc:creator>Administrator</dc:creator>
  <cp:lastModifiedBy>路遥知马力</cp:lastModifiedBy>
  <dcterms:modified xsi:type="dcterms:W3CDTF">2024-03-26T09:29:21Z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703E5E008DE847C198F42A9B6BD6687A_12</vt:lpwstr>
  </property>
</Properties>
</file>