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关于：江西开门子肥业股份有限公司</w:t>
      </w:r>
      <w:r>
        <w:rPr>
          <w:rFonts w:hint="eastAsia"/>
          <w:b/>
          <w:bCs/>
          <w:color w:val="444444"/>
          <w:sz w:val="30"/>
          <w:szCs w:val="30"/>
          <w:lang w:val="en-US" w:eastAsia="zh-CN"/>
        </w:rPr>
        <w:t>三线大修斗提下链轮等设备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项目澄清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大块破碎机轴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图纸如下：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drawing>
          <wp:inline distT="0" distB="0" distL="114300" distR="114300">
            <wp:extent cx="5438775" cy="2753995"/>
            <wp:effectExtent l="0" t="0" r="9525" b="8255"/>
            <wp:docPr id="4" name="图片 1" descr="1715737657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7157376574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TlkMzNhOWJmZGZlNGVmMzFhYzlkMzMwOGYwY2IifQ=="/>
  </w:docVars>
  <w:rsids>
    <w:rsidRoot w:val="00000000"/>
    <w:rsid w:val="03C34196"/>
    <w:rsid w:val="072A1731"/>
    <w:rsid w:val="0B415AF7"/>
    <w:rsid w:val="0FB54605"/>
    <w:rsid w:val="107C6D91"/>
    <w:rsid w:val="179E3322"/>
    <w:rsid w:val="1BDB7EE6"/>
    <w:rsid w:val="1C18055B"/>
    <w:rsid w:val="1CF50CC8"/>
    <w:rsid w:val="1D001585"/>
    <w:rsid w:val="271A56A4"/>
    <w:rsid w:val="2B523543"/>
    <w:rsid w:val="2D5E136A"/>
    <w:rsid w:val="2E53372E"/>
    <w:rsid w:val="2E950C5E"/>
    <w:rsid w:val="2FE04C7C"/>
    <w:rsid w:val="333E1393"/>
    <w:rsid w:val="392E325B"/>
    <w:rsid w:val="3A767F3B"/>
    <w:rsid w:val="3E734075"/>
    <w:rsid w:val="3FD575FE"/>
    <w:rsid w:val="450B58B3"/>
    <w:rsid w:val="478B5E96"/>
    <w:rsid w:val="4D442598"/>
    <w:rsid w:val="4D8111ED"/>
    <w:rsid w:val="4F3935A8"/>
    <w:rsid w:val="4F713CBC"/>
    <w:rsid w:val="508A0910"/>
    <w:rsid w:val="53F6663C"/>
    <w:rsid w:val="5A9B62A8"/>
    <w:rsid w:val="5ADC37ED"/>
    <w:rsid w:val="5DBE593A"/>
    <w:rsid w:val="637B52FD"/>
    <w:rsid w:val="648562E9"/>
    <w:rsid w:val="651D330C"/>
    <w:rsid w:val="659F0050"/>
    <w:rsid w:val="717405A6"/>
    <w:rsid w:val="72EE363C"/>
    <w:rsid w:val="746B031C"/>
    <w:rsid w:val="76E10B4A"/>
    <w:rsid w:val="77FE56DE"/>
    <w:rsid w:val="7D1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charchar"/>
    <w:basedOn w:val="5"/>
    <w:qFormat/>
    <w:uiPriority w:val="0"/>
    <w:rPr>
      <w:rFonts w:hint="eastAsia" w:ascii="宋体" w:hAnsi="宋体" w:eastAsia="宋体" w:cs="宋体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default" w:ascii="Dialog" w:hAnsi="Dialog" w:eastAsia="Dialog" w:cs="Dialog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0</TotalTime>
  <ScaleCrop>false</ScaleCrop>
  <LinksUpToDate>false</LinksUpToDate>
  <CharactersWithSpaces>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Administrator</cp:lastModifiedBy>
  <cp:lastPrinted>2022-07-26T02:33:00Z</cp:lastPrinted>
  <dcterms:modified xsi:type="dcterms:W3CDTF">2024-05-23T00:51:53Z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A877BEA2AB684AE2A9CD6533EAFA0352_13</vt:lpwstr>
  </property>
</Properties>
</file>